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9F" w:rsidRPr="00CE25A4" w:rsidRDefault="002F3D7F" w:rsidP="00CE2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A4">
        <w:rPr>
          <w:rFonts w:ascii="Times New Roman" w:hAnsi="Times New Roman" w:cs="Times New Roman"/>
          <w:b/>
          <w:sz w:val="26"/>
          <w:szCs w:val="26"/>
        </w:rPr>
        <w:t xml:space="preserve">ПЕРЕЧЕНЬ УСЛУГ, ПРЕДОСТАВЛЯЕМЫХ ЦЕНТРОМ ПОДДЕРЖКИ ПРЕДПРИНИМАТЕЛЬСТВА </w:t>
      </w:r>
      <w:r w:rsidR="00FA6CF2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  <w:bookmarkStart w:id="0" w:name="_GoBack"/>
      <w:bookmarkEnd w:id="0"/>
      <w:r w:rsidR="00223C9E">
        <w:rPr>
          <w:rFonts w:ascii="Times New Roman" w:hAnsi="Times New Roman" w:cs="Times New Roman"/>
          <w:b/>
          <w:sz w:val="26"/>
          <w:szCs w:val="26"/>
        </w:rPr>
        <w:t xml:space="preserve"> (ДАЛЕЕ – ЦЕНТР «МОЙ БИЗНЕС»)</w:t>
      </w:r>
      <w:r w:rsidR="00CE25A4" w:rsidRPr="00CE25A4">
        <w:rPr>
          <w:rFonts w:ascii="Times New Roman" w:hAnsi="Times New Roman" w:cs="Times New Roman"/>
          <w:b/>
          <w:sz w:val="26"/>
          <w:szCs w:val="26"/>
        </w:rPr>
        <w:t xml:space="preserve"> В 2023 ГОДУ</w:t>
      </w:r>
    </w:p>
    <w:p w:rsidR="002F3D7F" w:rsidRPr="00CE25A4" w:rsidRDefault="002F3D7F" w:rsidP="00CE25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3D7F" w:rsidRPr="00CE25A4" w:rsidTr="002F3D7F">
        <w:tc>
          <w:tcPr>
            <w:tcW w:w="4672" w:type="dxa"/>
          </w:tcPr>
          <w:p w:rsidR="002F3D7F" w:rsidRPr="00223C9E" w:rsidRDefault="002F3D7F" w:rsidP="00CE2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услуг, предоставляемых субъектам малого и среднего предпринимательства (далее – СМСП)</w:t>
            </w:r>
          </w:p>
        </w:tc>
        <w:tc>
          <w:tcPr>
            <w:tcW w:w="4673" w:type="dxa"/>
          </w:tcPr>
          <w:p w:rsidR="00223C9E" w:rsidRDefault="002F3D7F" w:rsidP="00CE2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223C9E">
              <w:rPr>
                <w:rFonts w:ascii="Times New Roman" w:hAnsi="Times New Roman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223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услугам, %</w:t>
            </w:r>
          </w:p>
          <w:p w:rsidR="002F3D7F" w:rsidRPr="00223C9E" w:rsidRDefault="002F3D7F" w:rsidP="00CE2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(СМСП / Центр «Мой бизнес»)</w:t>
            </w:r>
          </w:p>
        </w:tc>
      </w:tr>
      <w:tr w:rsidR="002F3D7F" w:rsidRPr="00CE25A4" w:rsidTr="002F3D7F">
        <w:tc>
          <w:tcPr>
            <w:tcW w:w="4672" w:type="dxa"/>
          </w:tcPr>
          <w:p w:rsidR="002F3D7F" w:rsidRPr="00CE25A4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Консультационная услуга по результатам расширенной оценки (</w:t>
            </w:r>
            <w:proofErr w:type="spellStart"/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скоринга</w:t>
            </w:r>
            <w:proofErr w:type="spellEnd"/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) количественных и качественных показателей деятельности СМСП</w:t>
            </w:r>
          </w:p>
        </w:tc>
        <w:tc>
          <w:tcPr>
            <w:tcW w:w="4673" w:type="dxa"/>
          </w:tcPr>
          <w:p w:rsidR="002F3D7F" w:rsidRPr="00CE25A4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CE25A4" w:rsidRPr="00CE25A4" w:rsidTr="002F3D7F">
        <w:tc>
          <w:tcPr>
            <w:tcW w:w="4672" w:type="dxa"/>
          </w:tcPr>
          <w:p w:rsidR="00CE25A4" w:rsidRPr="00CE25A4" w:rsidRDefault="00CE25A4" w:rsidP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Консультация об услугах ЦПП</w:t>
            </w:r>
          </w:p>
        </w:tc>
        <w:tc>
          <w:tcPr>
            <w:tcW w:w="4673" w:type="dxa"/>
          </w:tcPr>
          <w:p w:rsidR="00CE25A4" w:rsidRPr="00CE25A4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2F3D7F" w:rsidRPr="00CE25A4" w:rsidTr="002F3D7F">
        <w:tc>
          <w:tcPr>
            <w:tcW w:w="4672" w:type="dxa"/>
          </w:tcPr>
          <w:p w:rsidR="002F3D7F" w:rsidRPr="00CE25A4" w:rsidRDefault="00CE25A4" w:rsidP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образовательных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аммах и образовательных модулях</w:t>
            </w:r>
          </w:p>
        </w:tc>
        <w:tc>
          <w:tcPr>
            <w:tcW w:w="4673" w:type="dxa"/>
          </w:tcPr>
          <w:p w:rsidR="002F3D7F" w:rsidRPr="00CE25A4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2F3D7F" w:rsidTr="002F3D7F">
        <w:tc>
          <w:tcPr>
            <w:tcW w:w="4672" w:type="dxa"/>
          </w:tcPr>
          <w:p w:rsidR="002F3D7F" w:rsidRPr="00223C9E" w:rsidRDefault="00CE25A4" w:rsidP="00223C9E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публичн</w:t>
            </w:r>
            <w:r w:rsidR="00223C9E">
              <w:rPr>
                <w:rFonts w:ascii="Times New Roman" w:hAnsi="Times New Roman" w:cs="Times New Roman"/>
                <w:sz w:val="26"/>
                <w:szCs w:val="26"/>
              </w:rPr>
              <w:t>ых образовательных мероприятиях</w:t>
            </w:r>
          </w:p>
        </w:tc>
        <w:tc>
          <w:tcPr>
            <w:tcW w:w="4673" w:type="dxa"/>
          </w:tcPr>
          <w:p w:rsidR="002F3D7F" w:rsidRDefault="00223C9E"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2F3D7F" w:rsidTr="002F3D7F">
        <w:tc>
          <w:tcPr>
            <w:tcW w:w="4672" w:type="dxa"/>
          </w:tcPr>
          <w:p w:rsidR="002F3D7F" w:rsidRDefault="00CE25A4"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Содействие в популяризации продукции</w:t>
            </w:r>
          </w:p>
        </w:tc>
        <w:tc>
          <w:tcPr>
            <w:tcW w:w="4673" w:type="dxa"/>
          </w:tcPr>
          <w:p w:rsidR="002F3D7F" w:rsidRDefault="00223C9E"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2F3D7F" w:rsidTr="002F3D7F">
        <w:tc>
          <w:tcPr>
            <w:tcW w:w="4672" w:type="dxa"/>
          </w:tcPr>
          <w:p w:rsidR="002F3D7F" w:rsidRDefault="00CE25A4"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начала ведения собственного дел</w:t>
            </w:r>
          </w:p>
        </w:tc>
        <w:tc>
          <w:tcPr>
            <w:tcW w:w="4673" w:type="dxa"/>
          </w:tcPr>
          <w:p w:rsidR="002F3D7F" w:rsidRDefault="00223C9E"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2F3D7F" w:rsidTr="002F3D7F">
        <w:tc>
          <w:tcPr>
            <w:tcW w:w="4672" w:type="dxa"/>
          </w:tcPr>
          <w:p w:rsidR="002F3D7F" w:rsidRDefault="00CE25A4"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Консультация по мерам финансовой поддержки</w:t>
            </w:r>
          </w:p>
        </w:tc>
        <w:tc>
          <w:tcPr>
            <w:tcW w:w="4673" w:type="dxa"/>
          </w:tcPr>
          <w:p w:rsidR="002F3D7F" w:rsidRDefault="00223C9E"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2F3D7F" w:rsidTr="002F3D7F">
        <w:tc>
          <w:tcPr>
            <w:tcW w:w="4672" w:type="dxa"/>
          </w:tcPr>
          <w:p w:rsidR="002F3D7F" w:rsidRDefault="00CE25A4"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Правовая консультация эксперта</w:t>
            </w:r>
          </w:p>
        </w:tc>
        <w:tc>
          <w:tcPr>
            <w:tcW w:w="4673" w:type="dxa"/>
          </w:tcPr>
          <w:p w:rsidR="002F3D7F" w:rsidRDefault="00223C9E"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Финансовая консультация эксперта</w:t>
            </w:r>
          </w:p>
        </w:tc>
        <w:tc>
          <w:tcPr>
            <w:tcW w:w="4673" w:type="dxa"/>
          </w:tcPr>
          <w:p w:rsidR="00CE25A4" w:rsidRDefault="00223C9E"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Организация сертификации</w:t>
            </w:r>
          </w:p>
        </w:tc>
        <w:tc>
          <w:tcPr>
            <w:tcW w:w="4673" w:type="dxa"/>
          </w:tcPr>
          <w:p w:rsidR="00CE25A4" w:rsidRDefault="00223C9E"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Разработка бизнес-плана</w:t>
            </w:r>
          </w:p>
        </w:tc>
        <w:tc>
          <w:tcPr>
            <w:tcW w:w="4673" w:type="dxa"/>
          </w:tcPr>
          <w:p w:rsidR="00CE25A4" w:rsidRDefault="00223C9E"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Создание фирменного стиля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>Содействие в размещении на электронных торговых площадках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03B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и продвижению новых товаров (работ, услуг)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03B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и продвижению положительного имиджа МСП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03B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новых товаров (работ, услуг)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511A4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03B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положительного имиджа МСП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B2503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03B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продвижению положительного имиджа МСП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C9E">
              <w:rPr>
                <w:rFonts w:ascii="Times New Roman" w:hAnsi="Times New Roman" w:cs="Times New Roman"/>
                <w:sz w:val="26"/>
                <w:szCs w:val="26"/>
              </w:rPr>
              <w:t>5%/95%</w:t>
            </w:r>
          </w:p>
        </w:tc>
      </w:tr>
      <w:tr w:rsidR="00CE25A4" w:rsidTr="002F3D7F">
        <w:tc>
          <w:tcPr>
            <w:tcW w:w="4672" w:type="dxa"/>
          </w:tcPr>
          <w:p w:rsidR="00CE25A4" w:rsidRPr="00B2503B" w:rsidRDefault="00CE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03B">
              <w:rPr>
                <w:rFonts w:ascii="Times New Roman" w:hAnsi="Times New Roman" w:cs="Times New Roman"/>
                <w:sz w:val="26"/>
                <w:szCs w:val="26"/>
              </w:rPr>
              <w:t>Иные консультации</w:t>
            </w: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предпринимательской деятельности</w:t>
            </w:r>
          </w:p>
        </w:tc>
        <w:tc>
          <w:tcPr>
            <w:tcW w:w="4673" w:type="dxa"/>
          </w:tcPr>
          <w:p w:rsidR="00CE25A4" w:rsidRPr="00223C9E" w:rsidRDefault="002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</w:tbl>
    <w:p w:rsidR="002F3D7F" w:rsidRDefault="002F3D7F"/>
    <w:sectPr w:rsidR="002F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368D"/>
    <w:multiLevelType w:val="multilevel"/>
    <w:tmpl w:val="FE34BC2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3"/>
    <w:rsid w:val="00223C9E"/>
    <w:rsid w:val="002F3D7F"/>
    <w:rsid w:val="008C4053"/>
    <w:rsid w:val="00A93F2F"/>
    <w:rsid w:val="00AC3476"/>
    <w:rsid w:val="00CE25A4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77E"/>
  <w15:chartTrackingRefBased/>
  <w15:docId w15:val="{179BAAA0-15A2-4DE1-B7CF-3465184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Миклина Светлана Константиновна</dc:creator>
  <cp:keywords/>
  <dc:description/>
  <cp:lastModifiedBy>Миклина Светлана Константиновна</cp:lastModifiedBy>
  <cp:revision>3</cp:revision>
  <dcterms:created xsi:type="dcterms:W3CDTF">2023-05-29T08:57:00Z</dcterms:created>
  <dcterms:modified xsi:type="dcterms:W3CDTF">2023-05-29T13:31:00Z</dcterms:modified>
</cp:coreProperties>
</file>